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AE68" w14:textId="77777777" w:rsidR="0071573B" w:rsidRPr="00D3297A" w:rsidRDefault="0071573B" w:rsidP="0071573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D3297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A4DB189" w14:textId="77777777" w:rsidR="0071573B" w:rsidRPr="00D3297A" w:rsidRDefault="0071573B" w:rsidP="0071573B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297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1A0A1DF" w14:textId="77777777" w:rsidR="0071573B" w:rsidRPr="00D3297A" w:rsidRDefault="0071573B" w:rsidP="0071573B">
      <w:pPr>
        <w:shd w:val="clear" w:color="auto" w:fill="FFFFFF"/>
        <w:spacing w:after="300" w:line="264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</w:rPr>
      </w:pPr>
      <w:r w:rsidRPr="00D3297A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</w:rPr>
        <w:t>Privacy Policy</w:t>
      </w:r>
    </w:p>
    <w:p w14:paraId="1A6EBE55" w14:textId="479F5D12" w:rsidR="0071573B" w:rsidRPr="004E3025" w:rsidRDefault="0071573B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trike/>
          <w:color w:val="1E1E1E"/>
          <w:sz w:val="24"/>
          <w:szCs w:val="24"/>
        </w:rPr>
      </w:pP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>We are committed to protecting your privacy.</w:t>
      </w:r>
      <w:r w:rsidR="00281F91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</w:p>
    <w:p w14:paraId="73B8B496" w14:textId="77777777" w:rsidR="00E96D42" w:rsidRDefault="00E96D42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</w:p>
    <w:p w14:paraId="25887FF3" w14:textId="26EC3BF2" w:rsidR="0071573B" w:rsidRPr="00D3297A" w:rsidRDefault="0071573B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We do not store any information about your visit to this </w:t>
      </w:r>
      <w:r w:rsidR="00AF2669" w:rsidRPr="00E04DA3">
        <w:rPr>
          <w:rFonts w:ascii="Helvetica" w:eastAsia="Times New Roman" w:hAnsi="Helvetica" w:cs="Times New Roman"/>
          <w:color w:val="1E1E1E"/>
          <w:sz w:val="24"/>
          <w:szCs w:val="24"/>
        </w:rPr>
        <w:t>website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other than to </w:t>
      </w:r>
      <w:r w:rsidR="00892F70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identify the user location, as well as 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>analyze and optimize content</w:t>
      </w:r>
      <w:r w:rsidR="00871E83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, 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>reading experience</w:t>
      </w:r>
      <w:r w:rsidR="00871E83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, and your </w:t>
      </w:r>
      <w:r w:rsidR="00444834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overall </w:t>
      </w:r>
      <w:r w:rsidR="00871E83" w:rsidRPr="00E04DA3">
        <w:rPr>
          <w:rFonts w:ascii="Helvetica" w:eastAsia="Times New Roman" w:hAnsi="Helvetica" w:cs="Times New Roman"/>
          <w:color w:val="1E1E1E"/>
          <w:sz w:val="24"/>
          <w:szCs w:val="24"/>
        </w:rPr>
        <w:t>user experience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through the use of cookies.</w:t>
      </w:r>
      <w:r w:rsidR="00281F91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>You can turn off the use of cookies at any time by changing your specific browser settings.</w:t>
      </w:r>
      <w:r w:rsidR="007E5F69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>Certain pages at this website collect contact and other information on a completely voluntary basis.</w:t>
      </w:r>
      <w:r w:rsidR="00281F91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>For example, users who would like information emailed to them voluntarily sign up to receive it.</w:t>
      </w:r>
      <w:r w:rsidR="00281F91" w:rsidRPr="00E04DA3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Pr="00E04DA3">
        <w:rPr>
          <w:rFonts w:ascii="Helvetica" w:eastAsia="Times New Roman" w:hAnsi="Helvetica" w:cs="Times New Roman"/>
          <w:color w:val="1E1E1E"/>
          <w:sz w:val="24"/>
          <w:szCs w:val="24"/>
        </w:rPr>
        <w:t>This information is kept private and never shared or sold to any third party.</w:t>
      </w:r>
      <w:r w:rsidR="009F3B66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="00F4394E">
        <w:rPr>
          <w:rFonts w:ascii="Helvetica" w:eastAsia="Times New Roman" w:hAnsi="Helvetica" w:cs="Times New Roman"/>
          <w:color w:val="1E1E1E"/>
          <w:sz w:val="24"/>
          <w:szCs w:val="24"/>
        </w:rPr>
        <w:t>In addition</w:t>
      </w:r>
      <w:r w:rsidR="004A6F69">
        <w:rPr>
          <w:rFonts w:ascii="Helvetica" w:eastAsia="Times New Roman" w:hAnsi="Helvetica" w:cs="Times New Roman"/>
          <w:color w:val="1E1E1E"/>
          <w:sz w:val="24"/>
          <w:szCs w:val="24"/>
        </w:rPr>
        <w:t>, p</w:t>
      </w:r>
      <w:r w:rsidR="009F3B66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lease do not include any Protected Health Information </w:t>
      </w:r>
      <w:r w:rsidR="00E25478">
        <w:rPr>
          <w:rFonts w:ascii="Helvetica" w:eastAsia="Times New Roman" w:hAnsi="Helvetica" w:cs="Times New Roman"/>
          <w:color w:val="1E1E1E"/>
          <w:sz w:val="24"/>
          <w:szCs w:val="24"/>
        </w:rPr>
        <w:t>through</w:t>
      </w:r>
      <w:r w:rsidR="009F3B66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email correspondence</w:t>
      </w:r>
      <w:r w:rsidR="00D8182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</w:t>
      </w:r>
      <w:r w:rsidR="00765B19">
        <w:rPr>
          <w:rFonts w:ascii="Helvetica" w:eastAsia="Times New Roman" w:hAnsi="Helvetica" w:cs="Times New Roman"/>
          <w:color w:val="1E1E1E"/>
          <w:sz w:val="24"/>
          <w:szCs w:val="24"/>
        </w:rPr>
        <w:t>on</w:t>
      </w:r>
      <w:r w:rsidR="00D8182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this website</w:t>
      </w:r>
      <w:r w:rsidR="009F3B66">
        <w:rPr>
          <w:rFonts w:ascii="Helvetica" w:eastAsia="Times New Roman" w:hAnsi="Helvetica" w:cs="Times New Roman"/>
          <w:color w:val="1E1E1E"/>
          <w:sz w:val="24"/>
          <w:szCs w:val="24"/>
        </w:rPr>
        <w:t>.</w:t>
      </w:r>
    </w:p>
    <w:p w14:paraId="00A1422E" w14:textId="77777777" w:rsidR="0071573B" w:rsidRDefault="0071573B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</w:p>
    <w:p w14:paraId="45749B54" w14:textId="042132E3" w:rsidR="0071573B" w:rsidRPr="00D3297A" w:rsidRDefault="0071573B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  <w:r w:rsidRPr="00BC2D36">
        <w:rPr>
          <w:rFonts w:ascii="Helvetica" w:eastAsia="Times New Roman" w:hAnsi="Helvetica" w:cs="Times New Roman"/>
          <w:color w:val="1E1E1E"/>
          <w:sz w:val="24"/>
          <w:szCs w:val="24"/>
        </w:rPr>
        <w:t>In compliance with General Data Protection Regulations (GDPR), explicit consent is requested of users before any personal data is collected.</w:t>
      </w:r>
      <w:r w:rsidR="00020DBC" w:rsidRPr="00BC2D36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="00CB523A" w:rsidRPr="00BC2D36">
        <w:rPr>
          <w:rFonts w:ascii="Helvetica" w:eastAsia="Times New Roman" w:hAnsi="Helvetica" w:cs="Times New Roman"/>
          <w:color w:val="1E1E1E"/>
          <w:sz w:val="24"/>
          <w:szCs w:val="24"/>
        </w:rPr>
        <w:t>We</w:t>
      </w:r>
      <w:r w:rsidR="00C847F2" w:rsidRPr="00BC2D36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</w:t>
      </w:r>
      <w:r w:rsidR="004A6F69" w:rsidRPr="00BC2D36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also follow the </w:t>
      </w:r>
      <w:r w:rsidR="00CB523A" w:rsidRPr="00BC2D36">
        <w:rPr>
          <w:rFonts w:ascii="Helvetica" w:eastAsia="Times New Roman" w:hAnsi="Helvetica" w:cs="Times New Roman"/>
          <w:color w:val="1E1E1E"/>
          <w:sz w:val="24"/>
          <w:szCs w:val="24"/>
        </w:rPr>
        <w:t>California Consumer Privacy Act (CCPA).</w:t>
      </w:r>
      <w:r w:rsidR="00CB523A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  <w:r w:rsidRPr="00093B1E">
        <w:rPr>
          <w:rFonts w:ascii="Helvetica" w:eastAsia="Times New Roman" w:hAnsi="Helvetica" w:cs="Times New Roman"/>
          <w:color w:val="1E1E1E"/>
          <w:sz w:val="24"/>
          <w:szCs w:val="24"/>
        </w:rPr>
        <w:t>Data provided to younstersot.com is processed via</w:t>
      </w:r>
      <w:r w:rsidR="00020DBC" w:rsidRPr="00093B1E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</w:t>
      </w:r>
      <w:r w:rsidR="0018625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Weebly and </w:t>
      </w:r>
      <w:r w:rsidR="00020DBC" w:rsidRPr="00093B1E">
        <w:rPr>
          <w:rFonts w:ascii="Helvetica" w:eastAsia="Times New Roman" w:hAnsi="Helvetica" w:cs="Times New Roman"/>
          <w:color w:val="1E1E1E"/>
          <w:sz w:val="24"/>
          <w:szCs w:val="24"/>
        </w:rPr>
        <w:t>Google Analytics</w:t>
      </w:r>
      <w:r w:rsidRPr="00093B1E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. </w:t>
      </w:r>
      <w:r w:rsidR="00020DBC" w:rsidRPr="00093B1E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</w:t>
      </w:r>
      <w:r w:rsidR="0018625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Click </w:t>
      </w:r>
      <w:hyperlink r:id="rId4" w:history="1">
        <w:r w:rsidR="00186259" w:rsidRPr="00871E83">
          <w:rPr>
            <w:rStyle w:val="Hyperlink"/>
            <w:rFonts w:ascii="Helvetica" w:eastAsia="Times New Roman" w:hAnsi="Helvetica" w:cs="Times New Roman"/>
            <w:sz w:val="24"/>
            <w:szCs w:val="24"/>
          </w:rPr>
          <w:t>here</w:t>
        </w:r>
      </w:hyperlink>
      <w:r w:rsidR="0018625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to view the Privacy Policy for Weebly.  </w:t>
      </w:r>
      <w:r w:rsidRPr="00093B1E">
        <w:rPr>
          <w:rFonts w:ascii="Helvetica" w:eastAsia="Times New Roman" w:hAnsi="Helvetica" w:cs="Times New Roman"/>
          <w:color w:val="1E1E1E"/>
          <w:sz w:val="24"/>
          <w:szCs w:val="24"/>
        </w:rPr>
        <w:t>Click</w:t>
      </w:r>
      <w:r w:rsidR="00020DBC" w:rsidRPr="00093B1E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</w:t>
      </w:r>
      <w:hyperlink r:id="rId5" w:history="1">
        <w:r w:rsidR="00020DBC" w:rsidRPr="00871E83">
          <w:rPr>
            <w:rStyle w:val="Hyperlink"/>
            <w:rFonts w:ascii="Helvetica" w:eastAsia="Times New Roman" w:hAnsi="Helvetica" w:cs="Times New Roman"/>
            <w:sz w:val="24"/>
            <w:szCs w:val="24"/>
          </w:rPr>
          <w:t>here</w:t>
        </w:r>
      </w:hyperlink>
      <w:r w:rsidRPr="00093B1E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 to view </w:t>
      </w:r>
      <w:r w:rsidR="00A20EB1" w:rsidRPr="00093B1E">
        <w:rPr>
          <w:rFonts w:ascii="Helvetica" w:eastAsia="Times New Roman" w:hAnsi="Helvetica" w:cs="Times New Roman"/>
          <w:color w:val="1E1E1E"/>
          <w:sz w:val="24"/>
          <w:szCs w:val="24"/>
        </w:rPr>
        <w:t>the Privacy Policy for Google Analytics</w:t>
      </w:r>
      <w:r w:rsidRPr="00093B1E">
        <w:rPr>
          <w:rFonts w:ascii="Helvetica" w:eastAsia="Times New Roman" w:hAnsi="Helvetica" w:cs="Times New Roman"/>
          <w:color w:val="1E1E1E"/>
          <w:sz w:val="24"/>
          <w:szCs w:val="24"/>
        </w:rPr>
        <w:t>.</w:t>
      </w:r>
      <w:r w:rsidR="00E17C3F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 </w:t>
      </w:r>
    </w:p>
    <w:p w14:paraId="2577BD56" w14:textId="77777777" w:rsidR="0071573B" w:rsidRDefault="0071573B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</w:p>
    <w:p w14:paraId="7DA746AF" w14:textId="5B53B1A2" w:rsidR="0071573B" w:rsidRPr="00D3297A" w:rsidRDefault="0071573B" w:rsidP="007157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  <w:r w:rsidRPr="00B04419">
        <w:rPr>
          <w:rFonts w:ascii="Helvetica" w:eastAsia="Times New Roman" w:hAnsi="Helvetica" w:cs="Times New Roman"/>
          <w:color w:val="1E1E1E"/>
          <w:sz w:val="24"/>
          <w:szCs w:val="24"/>
        </w:rPr>
        <w:t>We are not responsible for republished content from this</w:t>
      </w:r>
      <w:r w:rsidR="00093B1E" w:rsidRPr="00B0441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website to other</w:t>
      </w:r>
      <w:r w:rsidRPr="00B04419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websites without our permission.</w:t>
      </w:r>
    </w:p>
    <w:p w14:paraId="154F9B7E" w14:textId="77777777" w:rsidR="0071573B" w:rsidRDefault="0071573B" w:rsidP="0071573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</w:p>
    <w:p w14:paraId="2A0CE440" w14:textId="77777777" w:rsidR="0071573B" w:rsidRPr="00D3297A" w:rsidRDefault="0071573B" w:rsidP="0071573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Times New Roman"/>
          <w:color w:val="1E1E1E"/>
          <w:sz w:val="24"/>
          <w:szCs w:val="24"/>
        </w:rPr>
      </w:pP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This privacy policy is subject to change without notice and was last updated on </w:t>
      </w:r>
      <w:r>
        <w:rPr>
          <w:rFonts w:ascii="Helvetica" w:eastAsia="Times New Roman" w:hAnsi="Helvetica" w:cs="Times New Roman"/>
          <w:color w:val="1E1E1E"/>
          <w:sz w:val="24"/>
          <w:szCs w:val="24"/>
        </w:rPr>
        <w:t>May</w:t>
      </w: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 1</w:t>
      </w:r>
      <w:r>
        <w:rPr>
          <w:rFonts w:ascii="Helvetica" w:eastAsia="Times New Roman" w:hAnsi="Helvetica" w:cs="Times New Roman"/>
          <w:color w:val="1E1E1E"/>
          <w:sz w:val="24"/>
          <w:szCs w:val="24"/>
        </w:rPr>
        <w:t>8</w:t>
      </w: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>, 20</w:t>
      </w:r>
      <w:r>
        <w:rPr>
          <w:rFonts w:ascii="Helvetica" w:eastAsia="Times New Roman" w:hAnsi="Helvetica" w:cs="Times New Roman"/>
          <w:color w:val="1E1E1E"/>
          <w:sz w:val="24"/>
          <w:szCs w:val="24"/>
        </w:rPr>
        <w:t>20</w:t>
      </w: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 xml:space="preserve">. If you have any questions, </w:t>
      </w:r>
      <w:r>
        <w:rPr>
          <w:rFonts w:ascii="Helvetica" w:eastAsia="Times New Roman" w:hAnsi="Helvetica" w:cs="Times New Roman"/>
          <w:color w:val="1E1E1E"/>
          <w:sz w:val="24"/>
          <w:szCs w:val="24"/>
        </w:rPr>
        <w:t xml:space="preserve">please </w:t>
      </w: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>feel free to </w:t>
      </w:r>
      <w:r>
        <w:rPr>
          <w:rFonts w:ascii="Helvetica" w:eastAsia="Times New Roman" w:hAnsi="Helvetica" w:cs="Times New Roman"/>
          <w:color w:val="1E1E1E"/>
          <w:sz w:val="24"/>
          <w:szCs w:val="24"/>
        </w:rPr>
        <w:t>contact us directly</w:t>
      </w:r>
      <w:r w:rsidRPr="00D3297A">
        <w:rPr>
          <w:rFonts w:ascii="Helvetica" w:eastAsia="Times New Roman" w:hAnsi="Helvetica" w:cs="Times New Roman"/>
          <w:color w:val="1E1E1E"/>
          <w:sz w:val="24"/>
          <w:szCs w:val="24"/>
        </w:rPr>
        <w:t>.</w:t>
      </w:r>
    </w:p>
    <w:p w14:paraId="4B9D3CEC" w14:textId="77777777" w:rsidR="0071573B" w:rsidRDefault="0071573B" w:rsidP="0071573B"/>
    <w:p w14:paraId="31011B2E" w14:textId="77777777" w:rsidR="00DA1F07" w:rsidRDefault="00E17C3F"/>
    <w:sectPr w:rsidR="00DA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3B"/>
    <w:rsid w:val="00020DBC"/>
    <w:rsid w:val="0005703A"/>
    <w:rsid w:val="00093B1E"/>
    <w:rsid w:val="00093BDD"/>
    <w:rsid w:val="00186259"/>
    <w:rsid w:val="0019118A"/>
    <w:rsid w:val="00210D43"/>
    <w:rsid w:val="00281F91"/>
    <w:rsid w:val="002C23D0"/>
    <w:rsid w:val="00444834"/>
    <w:rsid w:val="004A6F69"/>
    <w:rsid w:val="004E3025"/>
    <w:rsid w:val="005C527A"/>
    <w:rsid w:val="00667C1C"/>
    <w:rsid w:val="0071573B"/>
    <w:rsid w:val="00721FC5"/>
    <w:rsid w:val="00752D56"/>
    <w:rsid w:val="00765B19"/>
    <w:rsid w:val="007D6AEA"/>
    <w:rsid w:val="007E5F69"/>
    <w:rsid w:val="00871E83"/>
    <w:rsid w:val="00887A3C"/>
    <w:rsid w:val="00892F70"/>
    <w:rsid w:val="008D7E5F"/>
    <w:rsid w:val="009B25A0"/>
    <w:rsid w:val="009F3B66"/>
    <w:rsid w:val="00A20EB1"/>
    <w:rsid w:val="00A26D49"/>
    <w:rsid w:val="00AF2669"/>
    <w:rsid w:val="00B04419"/>
    <w:rsid w:val="00BC2D36"/>
    <w:rsid w:val="00C24D65"/>
    <w:rsid w:val="00C847F2"/>
    <w:rsid w:val="00C93454"/>
    <w:rsid w:val="00CB2A0B"/>
    <w:rsid w:val="00CB523A"/>
    <w:rsid w:val="00D81829"/>
    <w:rsid w:val="00E04DA3"/>
    <w:rsid w:val="00E17C3F"/>
    <w:rsid w:val="00E25478"/>
    <w:rsid w:val="00E96D42"/>
    <w:rsid w:val="00F34440"/>
    <w:rsid w:val="00F4394E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E041"/>
  <w15:chartTrackingRefBased/>
  <w15:docId w15:val="{2DFAF214-FFE6-4338-BD81-DAC28537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analytics/answer/6004245?hl=en&amp;ref_topic=2919631" TargetMode="External"/><Relationship Id="rId4" Type="http://schemas.openxmlformats.org/officeDocument/2006/relationships/hyperlink" Target="https://www.weebly.com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Young</dc:creator>
  <cp:keywords/>
  <dc:description/>
  <cp:lastModifiedBy>Ashley Young</cp:lastModifiedBy>
  <cp:revision>46</cp:revision>
  <dcterms:created xsi:type="dcterms:W3CDTF">2020-05-19T15:46:00Z</dcterms:created>
  <dcterms:modified xsi:type="dcterms:W3CDTF">2020-05-19T17:21:00Z</dcterms:modified>
</cp:coreProperties>
</file>